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3E" w:rsidRPr="00A759D4" w:rsidRDefault="00A759D4" w:rsidP="00A759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9D4">
        <w:rPr>
          <w:rFonts w:ascii="Times New Roman" w:hAnsi="Times New Roman" w:cs="Times New Roman"/>
          <w:b/>
          <w:sz w:val="32"/>
          <w:szCs w:val="32"/>
        </w:rPr>
        <w:t>ВІД  АФОНУ ДО  КАРПАТ</w:t>
      </w:r>
    </w:p>
    <w:p w:rsidR="00A759D4" w:rsidRPr="00A759D4" w:rsidRDefault="00A759D4" w:rsidP="00A75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Болгарія, Греція, Румунія.</w:t>
      </w:r>
    </w:p>
    <w:p w:rsidR="00A759D4" w:rsidRPr="00D53EBF" w:rsidRDefault="00C832D3" w:rsidP="00A759D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Літо </w:t>
      </w:r>
      <w:r w:rsidR="00D53EBF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D53EBF">
        <w:rPr>
          <w:rFonts w:ascii="Times New Roman" w:hAnsi="Times New Roman" w:cs="Times New Roman"/>
          <w:b/>
          <w:i/>
          <w:sz w:val="28"/>
          <w:szCs w:val="28"/>
          <w:lang w:val="en-US"/>
        </w:rPr>
        <w:t>7</w:t>
      </w:r>
    </w:p>
    <w:p w:rsidR="00D53EBF" w:rsidRDefault="00D53EBF" w:rsidP="00A75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</w:t>
      </w:r>
      <w:r w:rsidR="00CF2B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A759D4" w:rsidRPr="00392C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B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25.08.</w:t>
      </w:r>
      <w:r w:rsidR="00A759D4">
        <w:rPr>
          <w:rFonts w:ascii="Times New Roman" w:hAnsi="Times New Roman" w:cs="Times New Roman"/>
          <w:sz w:val="28"/>
          <w:szCs w:val="28"/>
        </w:rPr>
        <w:t xml:space="preserve">  Виїзд з України.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9D4" w:rsidRDefault="00CF2BBB" w:rsidP="00A75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 w:rsidR="00D53EBF" w:rsidRPr="00D53EBF">
        <w:rPr>
          <w:rFonts w:ascii="Times New Roman" w:hAnsi="Times New Roman" w:cs="Times New Roman"/>
          <w:b/>
          <w:sz w:val="28"/>
          <w:szCs w:val="28"/>
        </w:rPr>
        <w:t>1.</w:t>
      </w:r>
      <w:r w:rsidR="00D53EBF">
        <w:rPr>
          <w:rFonts w:ascii="Times New Roman" w:hAnsi="Times New Roman" w:cs="Times New Roman"/>
          <w:sz w:val="28"/>
          <w:szCs w:val="28"/>
        </w:rPr>
        <w:t xml:space="preserve"> </w:t>
      </w:r>
      <w:r w:rsidRPr="00CF2BBB">
        <w:rPr>
          <w:rFonts w:ascii="Times New Roman" w:hAnsi="Times New Roman" w:cs="Times New Roman"/>
          <w:b/>
          <w:sz w:val="28"/>
          <w:szCs w:val="28"/>
        </w:rPr>
        <w:t>26.08.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D4">
        <w:rPr>
          <w:rFonts w:ascii="Times New Roman" w:hAnsi="Times New Roman" w:cs="Times New Roman"/>
          <w:sz w:val="28"/>
          <w:szCs w:val="28"/>
        </w:rPr>
        <w:t>Транзит Р</w:t>
      </w:r>
      <w:r w:rsidR="00E5472C">
        <w:rPr>
          <w:rFonts w:ascii="Times New Roman" w:hAnsi="Times New Roman" w:cs="Times New Roman"/>
          <w:sz w:val="28"/>
          <w:szCs w:val="28"/>
        </w:rPr>
        <w:t>УМУНІЄЮ. БОЛГАРІЯ</w:t>
      </w:r>
      <w:r w:rsidR="00A759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759D4">
        <w:rPr>
          <w:rFonts w:ascii="Times New Roman" w:hAnsi="Times New Roman" w:cs="Times New Roman"/>
          <w:sz w:val="28"/>
          <w:szCs w:val="28"/>
        </w:rPr>
        <w:t>Велико</w:t>
      </w:r>
      <w:proofErr w:type="spellEnd"/>
      <w:r w:rsidR="00A75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9D4">
        <w:rPr>
          <w:rFonts w:ascii="Times New Roman" w:hAnsi="Times New Roman" w:cs="Times New Roman"/>
          <w:sz w:val="28"/>
          <w:szCs w:val="28"/>
        </w:rPr>
        <w:t>Тирново</w:t>
      </w:r>
      <w:proofErr w:type="spellEnd"/>
      <w:r w:rsidR="00A759D4">
        <w:rPr>
          <w:rFonts w:ascii="Times New Roman" w:hAnsi="Times New Roman" w:cs="Times New Roman"/>
          <w:sz w:val="28"/>
          <w:szCs w:val="28"/>
        </w:rPr>
        <w:t>.</w:t>
      </w:r>
      <w:r w:rsidR="00D53EBF">
        <w:rPr>
          <w:rFonts w:ascii="Times New Roman" w:hAnsi="Times New Roman" w:cs="Times New Roman"/>
          <w:sz w:val="28"/>
          <w:szCs w:val="28"/>
        </w:rPr>
        <w:t xml:space="preserve"> Огляд міста.</w:t>
      </w:r>
      <w:r w:rsidR="00A759D4">
        <w:rPr>
          <w:rFonts w:ascii="Times New Roman" w:hAnsi="Times New Roman" w:cs="Times New Roman"/>
          <w:sz w:val="28"/>
          <w:szCs w:val="28"/>
        </w:rPr>
        <w:t xml:space="preserve"> </w:t>
      </w:r>
      <w:r w:rsidR="00A759D4" w:rsidRPr="001F7B1A">
        <w:rPr>
          <w:rFonts w:ascii="Times New Roman" w:hAnsi="Times New Roman" w:cs="Times New Roman"/>
          <w:b/>
          <w:i/>
          <w:sz w:val="28"/>
          <w:szCs w:val="28"/>
        </w:rPr>
        <w:t xml:space="preserve">Ночівля – готель в </w:t>
      </w:r>
      <w:proofErr w:type="spellStart"/>
      <w:r w:rsidR="00A759D4" w:rsidRPr="001F7B1A">
        <w:rPr>
          <w:rFonts w:ascii="Times New Roman" w:hAnsi="Times New Roman" w:cs="Times New Roman"/>
          <w:b/>
          <w:i/>
          <w:sz w:val="28"/>
          <w:szCs w:val="28"/>
        </w:rPr>
        <w:t>Велико</w:t>
      </w:r>
      <w:proofErr w:type="spellEnd"/>
      <w:r w:rsidR="00A759D4" w:rsidRPr="001F7B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759D4" w:rsidRPr="001F7B1A">
        <w:rPr>
          <w:rFonts w:ascii="Times New Roman" w:hAnsi="Times New Roman" w:cs="Times New Roman"/>
          <w:b/>
          <w:i/>
          <w:sz w:val="28"/>
          <w:szCs w:val="28"/>
        </w:rPr>
        <w:t>Тирново</w:t>
      </w:r>
      <w:proofErr w:type="spellEnd"/>
      <w:r w:rsidR="00A759D4" w:rsidRPr="001F7B1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75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9D4" w:rsidRDefault="001F7B1A" w:rsidP="00A75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 w:rsidR="00A759D4" w:rsidRPr="00392C0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53EBF">
        <w:rPr>
          <w:rFonts w:ascii="Times New Roman" w:hAnsi="Times New Roman" w:cs="Times New Roman"/>
          <w:b/>
          <w:sz w:val="28"/>
          <w:szCs w:val="28"/>
          <w:lang w:val="en-US"/>
        </w:rPr>
        <w:t>27</w:t>
      </w:r>
      <w:r w:rsidR="00D53EBF">
        <w:rPr>
          <w:rFonts w:ascii="Times New Roman" w:hAnsi="Times New Roman" w:cs="Times New Roman"/>
          <w:b/>
          <w:sz w:val="28"/>
          <w:szCs w:val="28"/>
        </w:rPr>
        <w:t xml:space="preserve">.08. </w:t>
      </w:r>
      <w:r w:rsidR="00E5472C">
        <w:rPr>
          <w:rFonts w:ascii="Times New Roman" w:hAnsi="Times New Roman" w:cs="Times New Roman"/>
          <w:sz w:val="28"/>
          <w:szCs w:val="28"/>
        </w:rPr>
        <w:t>Переїзд в ГРЕЦІЮ</w:t>
      </w:r>
      <w:r w:rsidR="00A759D4">
        <w:rPr>
          <w:rFonts w:ascii="Times New Roman" w:hAnsi="Times New Roman" w:cs="Times New Roman"/>
          <w:sz w:val="28"/>
          <w:szCs w:val="28"/>
        </w:rPr>
        <w:t xml:space="preserve">. Пляж  </w:t>
      </w:r>
      <w:proofErr w:type="spellStart"/>
      <w:r w:rsidR="00A759D4">
        <w:rPr>
          <w:rFonts w:ascii="Times New Roman" w:hAnsi="Times New Roman" w:cs="Times New Roman"/>
          <w:sz w:val="28"/>
          <w:szCs w:val="28"/>
        </w:rPr>
        <w:t>Аґья</w:t>
      </w:r>
      <w:proofErr w:type="spellEnd"/>
      <w:r w:rsidR="00A75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9D4">
        <w:rPr>
          <w:rFonts w:ascii="Times New Roman" w:hAnsi="Times New Roman" w:cs="Times New Roman"/>
          <w:sz w:val="28"/>
          <w:szCs w:val="28"/>
        </w:rPr>
        <w:t>Маріна</w:t>
      </w:r>
      <w:proofErr w:type="spellEnd"/>
      <w:r w:rsidR="00A759D4">
        <w:rPr>
          <w:rFonts w:ascii="Times New Roman" w:hAnsi="Times New Roman" w:cs="Times New Roman"/>
          <w:sz w:val="28"/>
          <w:szCs w:val="28"/>
        </w:rPr>
        <w:t xml:space="preserve">. </w:t>
      </w:r>
      <w:r w:rsidR="00392C0A">
        <w:rPr>
          <w:rFonts w:ascii="Times New Roman" w:hAnsi="Times New Roman" w:cs="Times New Roman"/>
          <w:sz w:val="28"/>
          <w:szCs w:val="28"/>
        </w:rPr>
        <w:t xml:space="preserve"> </w:t>
      </w:r>
      <w:r w:rsidR="00D76188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392C0A" w:rsidRPr="001F7B1A">
        <w:rPr>
          <w:rFonts w:ascii="Times New Roman" w:hAnsi="Times New Roman" w:cs="Times New Roman"/>
          <w:b/>
          <w:i/>
          <w:sz w:val="28"/>
          <w:szCs w:val="28"/>
        </w:rPr>
        <w:t>очівля – кемпінг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92C0A" w:rsidRPr="001F7B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2D03">
        <w:rPr>
          <w:rFonts w:ascii="Times New Roman" w:hAnsi="Times New Roman" w:cs="Times New Roman"/>
          <w:b/>
          <w:i/>
          <w:sz w:val="28"/>
          <w:szCs w:val="28"/>
        </w:rPr>
        <w:t xml:space="preserve">пляжу </w:t>
      </w:r>
      <w:proofErr w:type="spellStart"/>
      <w:r w:rsidR="00142D03">
        <w:rPr>
          <w:rFonts w:ascii="Times New Roman" w:hAnsi="Times New Roman" w:cs="Times New Roman"/>
          <w:b/>
          <w:i/>
          <w:sz w:val="28"/>
          <w:szCs w:val="28"/>
        </w:rPr>
        <w:t>Ларока</w:t>
      </w:r>
      <w:proofErr w:type="spellEnd"/>
      <w:r w:rsidR="00142D03">
        <w:rPr>
          <w:rFonts w:ascii="Times New Roman" w:hAnsi="Times New Roman" w:cs="Times New Roman"/>
          <w:b/>
          <w:i/>
          <w:sz w:val="28"/>
          <w:szCs w:val="28"/>
        </w:rPr>
        <w:t xml:space="preserve"> (намети)</w:t>
      </w:r>
      <w:r w:rsidR="00392C0A" w:rsidRPr="001F7B1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92C0A" w:rsidRPr="001F7B1A" w:rsidRDefault="00392C0A" w:rsidP="00A759D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2C0A">
        <w:rPr>
          <w:rFonts w:ascii="Times New Roman" w:hAnsi="Times New Roman" w:cs="Times New Roman"/>
          <w:b/>
          <w:sz w:val="28"/>
          <w:szCs w:val="28"/>
        </w:rPr>
        <w:t>День 3.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7B1A">
        <w:rPr>
          <w:rFonts w:ascii="Times New Roman" w:hAnsi="Times New Roman" w:cs="Times New Roman"/>
          <w:sz w:val="28"/>
          <w:szCs w:val="28"/>
        </w:rPr>
        <w:t xml:space="preserve">Егейське море. </w:t>
      </w:r>
      <w:r>
        <w:rPr>
          <w:rFonts w:ascii="Times New Roman" w:hAnsi="Times New Roman" w:cs="Times New Roman"/>
          <w:sz w:val="28"/>
          <w:szCs w:val="28"/>
        </w:rPr>
        <w:t>Пляж</w:t>
      </w:r>
      <w:r w:rsidR="001F7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7B1A">
        <w:rPr>
          <w:rFonts w:ascii="Times New Roman" w:hAnsi="Times New Roman" w:cs="Times New Roman"/>
          <w:b/>
          <w:i/>
          <w:sz w:val="28"/>
          <w:szCs w:val="28"/>
        </w:rPr>
        <w:t xml:space="preserve">Ночівля – кемпінг </w:t>
      </w:r>
      <w:r w:rsidR="007E02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F7B1A">
        <w:rPr>
          <w:rFonts w:ascii="Times New Roman" w:hAnsi="Times New Roman" w:cs="Times New Roman"/>
          <w:b/>
          <w:i/>
          <w:sz w:val="28"/>
          <w:szCs w:val="28"/>
        </w:rPr>
        <w:t>Лакара</w:t>
      </w:r>
      <w:proofErr w:type="spellEnd"/>
      <w:r w:rsidRPr="001F7B1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392C0A" w:rsidRDefault="00392C0A" w:rsidP="00392C0A">
      <w:pPr>
        <w:jc w:val="both"/>
        <w:rPr>
          <w:rFonts w:ascii="Times New Roman" w:hAnsi="Times New Roman" w:cs="Times New Roman"/>
          <w:sz w:val="28"/>
          <w:szCs w:val="28"/>
        </w:rPr>
      </w:pPr>
      <w:r w:rsidRPr="001F7B1A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 w:rsidR="001F7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B1A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Пляжний відпочинок. </w:t>
      </w:r>
      <w:r w:rsidR="00D76188">
        <w:rPr>
          <w:rFonts w:ascii="Times New Roman" w:hAnsi="Times New Roman" w:cs="Times New Roman"/>
          <w:sz w:val="28"/>
          <w:szCs w:val="28"/>
        </w:rPr>
        <w:t xml:space="preserve">Екскурсія в </w:t>
      </w:r>
      <w:proofErr w:type="spellStart"/>
      <w:r w:rsidR="00D76188">
        <w:rPr>
          <w:rFonts w:ascii="Times New Roman" w:hAnsi="Times New Roman" w:cs="Times New Roman"/>
          <w:sz w:val="28"/>
          <w:szCs w:val="28"/>
        </w:rPr>
        <w:t>Нікіту</w:t>
      </w:r>
      <w:proofErr w:type="spellEnd"/>
      <w:r w:rsidR="00D76188">
        <w:rPr>
          <w:rFonts w:ascii="Times New Roman" w:hAnsi="Times New Roman" w:cs="Times New Roman"/>
          <w:sz w:val="28"/>
          <w:szCs w:val="28"/>
        </w:rPr>
        <w:t xml:space="preserve">.  </w:t>
      </w:r>
      <w:r w:rsidRPr="001F7B1A">
        <w:rPr>
          <w:rFonts w:ascii="Times New Roman" w:hAnsi="Times New Roman" w:cs="Times New Roman"/>
          <w:b/>
          <w:i/>
          <w:sz w:val="28"/>
          <w:szCs w:val="28"/>
        </w:rPr>
        <w:t>Ночівля – кемпінг</w:t>
      </w:r>
      <w:r w:rsidR="007E02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F7B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F7B1A">
        <w:rPr>
          <w:rFonts w:ascii="Times New Roman" w:hAnsi="Times New Roman" w:cs="Times New Roman"/>
          <w:b/>
          <w:i/>
          <w:sz w:val="28"/>
          <w:szCs w:val="28"/>
        </w:rPr>
        <w:t>Лакара</w:t>
      </w:r>
      <w:proofErr w:type="spellEnd"/>
      <w:r w:rsidRPr="001F7B1A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C0A" w:rsidRDefault="00392C0A" w:rsidP="00392C0A">
      <w:pPr>
        <w:jc w:val="both"/>
        <w:rPr>
          <w:rFonts w:ascii="Times New Roman" w:hAnsi="Times New Roman" w:cs="Times New Roman"/>
          <w:sz w:val="28"/>
          <w:szCs w:val="28"/>
        </w:rPr>
      </w:pPr>
      <w:r w:rsidRPr="001F7B1A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 w:rsidR="001F7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B1A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Пляжний відпочинок. </w:t>
      </w:r>
      <w:r w:rsidR="00D76188">
        <w:rPr>
          <w:rFonts w:ascii="Times New Roman" w:hAnsi="Times New Roman" w:cs="Times New Roman"/>
          <w:sz w:val="28"/>
          <w:szCs w:val="28"/>
        </w:rPr>
        <w:t>За бажанням – екскурсія в Метеори.</w:t>
      </w:r>
      <w:r w:rsidR="00022688">
        <w:rPr>
          <w:rFonts w:ascii="Times New Roman" w:hAnsi="Times New Roman" w:cs="Times New Roman"/>
          <w:sz w:val="28"/>
          <w:szCs w:val="28"/>
        </w:rPr>
        <w:t xml:space="preserve"> </w:t>
      </w:r>
      <w:r w:rsidRPr="001F7B1A">
        <w:rPr>
          <w:rFonts w:ascii="Times New Roman" w:hAnsi="Times New Roman" w:cs="Times New Roman"/>
          <w:b/>
          <w:i/>
          <w:sz w:val="28"/>
          <w:szCs w:val="28"/>
        </w:rPr>
        <w:t>Ночівля – кемпінг</w:t>
      </w:r>
      <w:r w:rsidR="007E02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F7B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F7B1A">
        <w:rPr>
          <w:rFonts w:ascii="Times New Roman" w:hAnsi="Times New Roman" w:cs="Times New Roman"/>
          <w:b/>
          <w:i/>
          <w:sz w:val="28"/>
          <w:szCs w:val="28"/>
        </w:rPr>
        <w:t>Лакара</w:t>
      </w:r>
      <w:proofErr w:type="spellEnd"/>
      <w:r w:rsidRPr="001F7B1A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C0A" w:rsidRDefault="00392C0A" w:rsidP="00A759D4">
      <w:pPr>
        <w:jc w:val="both"/>
        <w:rPr>
          <w:rFonts w:ascii="Times New Roman" w:hAnsi="Times New Roman" w:cs="Times New Roman"/>
          <w:sz w:val="28"/>
          <w:szCs w:val="28"/>
        </w:rPr>
      </w:pPr>
      <w:r w:rsidRPr="001F7B1A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 w:rsidR="001F7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B1A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3EBF" w:rsidRPr="00D53EBF">
        <w:rPr>
          <w:rFonts w:ascii="Times New Roman" w:hAnsi="Times New Roman" w:cs="Times New Roman"/>
          <w:b/>
          <w:sz w:val="28"/>
          <w:szCs w:val="28"/>
        </w:rPr>
        <w:t>01.09.</w:t>
      </w:r>
      <w:r w:rsidR="00D53EBF">
        <w:rPr>
          <w:rFonts w:ascii="Times New Roman" w:hAnsi="Times New Roman" w:cs="Times New Roman"/>
          <w:sz w:val="28"/>
          <w:szCs w:val="28"/>
        </w:rPr>
        <w:t xml:space="preserve"> </w:t>
      </w:r>
      <w:r w:rsidR="001F7B1A">
        <w:rPr>
          <w:rFonts w:ascii="Times New Roman" w:hAnsi="Times New Roman" w:cs="Times New Roman"/>
          <w:sz w:val="28"/>
          <w:szCs w:val="28"/>
        </w:rPr>
        <w:t xml:space="preserve">Пляжний відпочинок. </w:t>
      </w:r>
      <w:r w:rsidR="001F7B1A" w:rsidRPr="001F7B1A">
        <w:rPr>
          <w:rFonts w:ascii="Times New Roman" w:hAnsi="Times New Roman" w:cs="Times New Roman"/>
          <w:b/>
          <w:i/>
          <w:sz w:val="28"/>
          <w:szCs w:val="28"/>
        </w:rPr>
        <w:t>Ночівля – кемпінг</w:t>
      </w:r>
      <w:r w:rsidR="007E02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7B1A" w:rsidRPr="001F7B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F7B1A" w:rsidRPr="001F7B1A">
        <w:rPr>
          <w:rFonts w:ascii="Times New Roman" w:hAnsi="Times New Roman" w:cs="Times New Roman"/>
          <w:b/>
          <w:i/>
          <w:sz w:val="28"/>
          <w:szCs w:val="28"/>
        </w:rPr>
        <w:t>Лакара</w:t>
      </w:r>
      <w:proofErr w:type="spellEnd"/>
      <w:r w:rsidR="001F7B1A" w:rsidRPr="001F7B1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F7B1A" w:rsidRDefault="001F7B1A" w:rsidP="00A759D4">
      <w:pPr>
        <w:jc w:val="both"/>
        <w:rPr>
          <w:rFonts w:ascii="Times New Roman" w:hAnsi="Times New Roman" w:cs="Times New Roman"/>
          <w:sz w:val="28"/>
          <w:szCs w:val="28"/>
        </w:rPr>
      </w:pPr>
      <w:r w:rsidRPr="001F7B1A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B1A">
        <w:rPr>
          <w:rFonts w:ascii="Times New Roman" w:hAnsi="Times New Roman" w:cs="Times New Roman"/>
          <w:b/>
          <w:sz w:val="28"/>
          <w:szCs w:val="28"/>
        </w:rPr>
        <w:t xml:space="preserve">7.  </w:t>
      </w:r>
      <w:r>
        <w:rPr>
          <w:rFonts w:ascii="Times New Roman" w:hAnsi="Times New Roman" w:cs="Times New Roman"/>
          <w:sz w:val="28"/>
          <w:szCs w:val="28"/>
        </w:rPr>
        <w:t>Пляжний відпочинок.</w:t>
      </w:r>
      <w:r w:rsidR="00992079">
        <w:rPr>
          <w:rFonts w:ascii="Times New Roman" w:hAnsi="Times New Roman" w:cs="Times New Roman"/>
          <w:sz w:val="28"/>
          <w:szCs w:val="28"/>
        </w:rPr>
        <w:t xml:space="preserve"> Екскурсія в </w:t>
      </w:r>
      <w:proofErr w:type="spellStart"/>
      <w:r w:rsidR="00992079">
        <w:rPr>
          <w:rFonts w:ascii="Times New Roman" w:hAnsi="Times New Roman" w:cs="Times New Roman"/>
          <w:sz w:val="28"/>
          <w:szCs w:val="28"/>
        </w:rPr>
        <w:t>Уранополіс</w:t>
      </w:r>
      <w:proofErr w:type="spellEnd"/>
      <w:r w:rsidR="00992079">
        <w:rPr>
          <w:rFonts w:ascii="Times New Roman" w:hAnsi="Times New Roman" w:cs="Times New Roman"/>
          <w:sz w:val="28"/>
          <w:szCs w:val="28"/>
        </w:rPr>
        <w:t xml:space="preserve">, морська прогулянка </w:t>
      </w:r>
      <w:r w:rsidR="007E02DF">
        <w:rPr>
          <w:rFonts w:ascii="Times New Roman" w:hAnsi="Times New Roman" w:cs="Times New Roman"/>
          <w:sz w:val="28"/>
          <w:szCs w:val="28"/>
        </w:rPr>
        <w:t xml:space="preserve">по узбережжю Афона.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B1A">
        <w:rPr>
          <w:rFonts w:ascii="Times New Roman" w:hAnsi="Times New Roman" w:cs="Times New Roman"/>
          <w:b/>
          <w:i/>
          <w:sz w:val="28"/>
          <w:szCs w:val="28"/>
        </w:rPr>
        <w:t xml:space="preserve">Ночівля – кемпінг </w:t>
      </w:r>
      <w:r w:rsidR="007E02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F7B1A">
        <w:rPr>
          <w:rFonts w:ascii="Times New Roman" w:hAnsi="Times New Roman" w:cs="Times New Roman"/>
          <w:b/>
          <w:i/>
          <w:sz w:val="28"/>
          <w:szCs w:val="28"/>
        </w:rPr>
        <w:t>Лакара</w:t>
      </w:r>
      <w:proofErr w:type="spellEnd"/>
      <w:r w:rsidRPr="001F7B1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F7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B1A" w:rsidRDefault="001F7B1A" w:rsidP="00A759D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7B1A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B1A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 Пляжний відпочинок. </w:t>
      </w:r>
      <w:r w:rsidRPr="001F7B1A">
        <w:rPr>
          <w:rFonts w:ascii="Times New Roman" w:hAnsi="Times New Roman" w:cs="Times New Roman"/>
          <w:b/>
          <w:i/>
          <w:sz w:val="28"/>
          <w:szCs w:val="28"/>
        </w:rPr>
        <w:t xml:space="preserve">Ночівля – кемпінг </w:t>
      </w:r>
      <w:r w:rsidR="007E02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F7B1A">
        <w:rPr>
          <w:rFonts w:ascii="Times New Roman" w:hAnsi="Times New Roman" w:cs="Times New Roman"/>
          <w:b/>
          <w:i/>
          <w:sz w:val="28"/>
          <w:szCs w:val="28"/>
        </w:rPr>
        <w:t>Лакара</w:t>
      </w:r>
      <w:proofErr w:type="spellEnd"/>
      <w:r w:rsidRPr="001F7B1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53EBF" w:rsidRPr="001F7B1A" w:rsidRDefault="00D53EBF" w:rsidP="00A759D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7B1A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1F7B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Пляжний відпочинок. </w:t>
      </w:r>
      <w:r w:rsidRPr="001F7B1A">
        <w:rPr>
          <w:rFonts w:ascii="Times New Roman" w:hAnsi="Times New Roman" w:cs="Times New Roman"/>
          <w:b/>
          <w:i/>
          <w:sz w:val="28"/>
          <w:szCs w:val="28"/>
        </w:rPr>
        <w:t xml:space="preserve">Ночівля – кемпінг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F7B1A">
        <w:rPr>
          <w:rFonts w:ascii="Times New Roman" w:hAnsi="Times New Roman" w:cs="Times New Roman"/>
          <w:b/>
          <w:i/>
          <w:sz w:val="28"/>
          <w:szCs w:val="28"/>
        </w:rPr>
        <w:t>Лакара</w:t>
      </w:r>
      <w:proofErr w:type="spellEnd"/>
      <w:r w:rsidRPr="001F7B1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F7B1A" w:rsidRPr="001F7B1A" w:rsidRDefault="00D53EBF" w:rsidP="00A759D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10</w:t>
      </w:r>
      <w:r w:rsidR="001F7B1A" w:rsidRPr="001F7B1A">
        <w:rPr>
          <w:rFonts w:ascii="Times New Roman" w:hAnsi="Times New Roman" w:cs="Times New Roman"/>
          <w:b/>
          <w:sz w:val="28"/>
          <w:szCs w:val="28"/>
        </w:rPr>
        <w:t>.</w:t>
      </w:r>
      <w:r w:rsidR="001F7B1A">
        <w:rPr>
          <w:rFonts w:ascii="Times New Roman" w:hAnsi="Times New Roman" w:cs="Times New Roman"/>
          <w:sz w:val="28"/>
          <w:szCs w:val="28"/>
        </w:rPr>
        <w:t xml:space="preserve"> </w:t>
      </w:r>
      <w:r w:rsidR="00D76188" w:rsidRPr="00D76188">
        <w:rPr>
          <w:rFonts w:ascii="Times New Roman" w:hAnsi="Times New Roman" w:cs="Times New Roman"/>
          <w:b/>
          <w:sz w:val="28"/>
          <w:szCs w:val="28"/>
        </w:rPr>
        <w:t>05.09.</w:t>
      </w:r>
      <w:r w:rsidR="00D76188">
        <w:rPr>
          <w:rFonts w:ascii="Times New Roman" w:hAnsi="Times New Roman" w:cs="Times New Roman"/>
          <w:sz w:val="28"/>
          <w:szCs w:val="28"/>
        </w:rPr>
        <w:t xml:space="preserve"> </w:t>
      </w:r>
      <w:r w:rsidR="001F7B1A">
        <w:rPr>
          <w:rFonts w:ascii="Times New Roman" w:hAnsi="Times New Roman" w:cs="Times New Roman"/>
          <w:sz w:val="28"/>
          <w:szCs w:val="28"/>
        </w:rPr>
        <w:t>Виїзд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7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Відвідування монастиря в Порто Лагосі</w:t>
      </w:r>
      <w:r w:rsidR="00E5472C">
        <w:rPr>
          <w:rFonts w:ascii="Times New Roman" w:hAnsi="Times New Roman" w:cs="Times New Roman"/>
          <w:sz w:val="28"/>
          <w:szCs w:val="28"/>
        </w:rPr>
        <w:t>, Греція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472C">
        <w:rPr>
          <w:rFonts w:ascii="Times New Roman" w:hAnsi="Times New Roman" w:cs="Times New Roman"/>
          <w:sz w:val="28"/>
          <w:szCs w:val="28"/>
        </w:rPr>
        <w:t>Транзит БОЛГАРІЯ. РУМУНІЯ</w:t>
      </w:r>
      <w:r w:rsidR="001F7B1A">
        <w:rPr>
          <w:rFonts w:ascii="Times New Roman" w:hAnsi="Times New Roman" w:cs="Times New Roman"/>
          <w:sz w:val="28"/>
          <w:szCs w:val="28"/>
        </w:rPr>
        <w:t xml:space="preserve">. </w:t>
      </w:r>
      <w:r w:rsidR="00E5472C">
        <w:rPr>
          <w:rFonts w:ascii="Times New Roman" w:hAnsi="Times New Roman" w:cs="Times New Roman"/>
          <w:sz w:val="28"/>
          <w:szCs w:val="28"/>
        </w:rPr>
        <w:t xml:space="preserve"> </w:t>
      </w:r>
      <w:r w:rsidR="001F7B1A" w:rsidRPr="001F7B1A">
        <w:rPr>
          <w:rFonts w:ascii="Times New Roman" w:hAnsi="Times New Roman" w:cs="Times New Roman"/>
          <w:b/>
          <w:i/>
          <w:sz w:val="28"/>
          <w:szCs w:val="28"/>
        </w:rPr>
        <w:t>Ночівля – готел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ь 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Фокшанах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7B1A" w:rsidRPr="001F7B1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F7B1A" w:rsidRDefault="00D53EBF" w:rsidP="00A75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11</w:t>
      </w:r>
      <w:r w:rsidR="001F7B1A" w:rsidRPr="001F7B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06.09. </w:t>
      </w:r>
      <w:r w:rsidR="001F7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Сучава. </w:t>
      </w:r>
      <w:r w:rsidR="000C5BEE">
        <w:rPr>
          <w:rFonts w:ascii="Times New Roman" w:hAnsi="Times New Roman" w:cs="Times New Roman"/>
          <w:sz w:val="28"/>
          <w:szCs w:val="28"/>
        </w:rPr>
        <w:t>Шопінґ</w:t>
      </w:r>
      <w:r w:rsidR="00D76188">
        <w:rPr>
          <w:rFonts w:ascii="Times New Roman" w:hAnsi="Times New Roman" w:cs="Times New Roman"/>
          <w:sz w:val="28"/>
          <w:szCs w:val="28"/>
        </w:rPr>
        <w:t xml:space="preserve">, огляд міста. </w:t>
      </w:r>
      <w:r>
        <w:rPr>
          <w:rFonts w:ascii="Times New Roman" w:hAnsi="Times New Roman" w:cs="Times New Roman"/>
          <w:sz w:val="28"/>
          <w:szCs w:val="28"/>
        </w:rPr>
        <w:t>УКРАЇНА. При</w:t>
      </w:r>
      <w:r w:rsidR="001F7B1A">
        <w:rPr>
          <w:rFonts w:ascii="Times New Roman" w:hAnsi="Times New Roman" w:cs="Times New Roman"/>
          <w:sz w:val="28"/>
          <w:szCs w:val="28"/>
        </w:rPr>
        <w:t>їзд в Україну.</w:t>
      </w:r>
    </w:p>
    <w:p w:rsidR="007E02DF" w:rsidRDefault="000C5BEE" w:rsidP="00A75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Вартість – 195</w:t>
      </w:r>
      <w:r w:rsidR="00377BD1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(намети), 225Є (бунгало), 245Є (кемпери)</w:t>
      </w:r>
      <w:r w:rsidR="00377BD1">
        <w:rPr>
          <w:rFonts w:ascii="Times New Roman" w:hAnsi="Times New Roman" w:cs="Times New Roman"/>
          <w:sz w:val="28"/>
          <w:szCs w:val="28"/>
        </w:rPr>
        <w:t xml:space="preserve">. </w:t>
      </w:r>
      <w:r w:rsidR="007E02DF">
        <w:rPr>
          <w:rFonts w:ascii="Times New Roman" w:hAnsi="Times New Roman" w:cs="Times New Roman"/>
          <w:sz w:val="28"/>
          <w:szCs w:val="28"/>
        </w:rPr>
        <w:t>В вартість входить: транс</w:t>
      </w:r>
      <w:r>
        <w:rPr>
          <w:rFonts w:ascii="Times New Roman" w:hAnsi="Times New Roman" w:cs="Times New Roman"/>
          <w:sz w:val="28"/>
          <w:szCs w:val="28"/>
        </w:rPr>
        <w:t xml:space="preserve">порт, проживання, супровід гіда при перетині кордону та </w:t>
      </w:r>
      <w:r w:rsidR="007E02DF">
        <w:rPr>
          <w:rFonts w:ascii="Times New Roman" w:hAnsi="Times New Roman" w:cs="Times New Roman"/>
          <w:sz w:val="28"/>
          <w:szCs w:val="28"/>
        </w:rPr>
        <w:t>протягом всього маршруту.</w:t>
      </w:r>
    </w:p>
    <w:p w:rsidR="00392C0A" w:rsidRDefault="007E02DF" w:rsidP="00A759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Транспорт – орендований мікроавтобус, весь час з г</w:t>
      </w:r>
      <w:r w:rsidR="000C5BEE">
        <w:rPr>
          <w:rFonts w:ascii="Times New Roman" w:hAnsi="Times New Roman" w:cs="Times New Roman"/>
          <w:sz w:val="28"/>
          <w:szCs w:val="28"/>
        </w:rPr>
        <w:t>рупою. Ночівлі – готелі</w:t>
      </w:r>
      <w:r>
        <w:rPr>
          <w:rFonts w:ascii="Times New Roman" w:hAnsi="Times New Roman" w:cs="Times New Roman"/>
          <w:sz w:val="28"/>
          <w:szCs w:val="28"/>
        </w:rPr>
        <w:t xml:space="preserve"> (всі з ліжками та білизною</w:t>
      </w:r>
      <w:r w:rsidR="000C5B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кемпінг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автокемпери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бунгало, </w:t>
      </w:r>
      <w:r w:rsidR="000C5BEE">
        <w:rPr>
          <w:rFonts w:ascii="Times New Roman" w:hAnsi="Times New Roman" w:cs="Times New Roman"/>
          <w:sz w:val="28"/>
          <w:szCs w:val="28"/>
        </w:rPr>
        <w:t xml:space="preserve">намети, є </w:t>
      </w:r>
      <w:r>
        <w:rPr>
          <w:rFonts w:ascii="Times New Roman" w:hAnsi="Times New Roman" w:cs="Times New Roman"/>
          <w:sz w:val="28"/>
          <w:szCs w:val="28"/>
        </w:rPr>
        <w:t xml:space="preserve">холодильники, плита, гарячий душ, тощо). </w:t>
      </w:r>
      <w:r w:rsidR="00A62250">
        <w:rPr>
          <w:rFonts w:ascii="Times New Roman" w:hAnsi="Times New Roman" w:cs="Times New Roman"/>
          <w:sz w:val="28"/>
          <w:szCs w:val="28"/>
        </w:rPr>
        <w:t xml:space="preserve"> Кемпінг – власна </w:t>
      </w:r>
      <w:r w:rsidR="000C5BEE">
        <w:rPr>
          <w:rFonts w:ascii="Times New Roman" w:hAnsi="Times New Roman" w:cs="Times New Roman"/>
          <w:sz w:val="28"/>
          <w:szCs w:val="28"/>
        </w:rPr>
        <w:t xml:space="preserve">озеленена </w:t>
      </w:r>
      <w:r w:rsidR="00A62250">
        <w:rPr>
          <w:rFonts w:ascii="Times New Roman" w:hAnsi="Times New Roman" w:cs="Times New Roman"/>
          <w:sz w:val="28"/>
          <w:szCs w:val="28"/>
        </w:rPr>
        <w:t xml:space="preserve">територія в природному </w:t>
      </w:r>
      <w:proofErr w:type="spellStart"/>
      <w:r w:rsidR="00A62250">
        <w:rPr>
          <w:rFonts w:ascii="Times New Roman" w:hAnsi="Times New Roman" w:cs="Times New Roman"/>
          <w:sz w:val="28"/>
          <w:szCs w:val="28"/>
        </w:rPr>
        <w:t>нацпарку</w:t>
      </w:r>
      <w:proofErr w:type="spellEnd"/>
      <w:r w:rsidR="00A62250">
        <w:rPr>
          <w:rFonts w:ascii="Times New Roman" w:hAnsi="Times New Roman" w:cs="Times New Roman"/>
          <w:sz w:val="28"/>
          <w:szCs w:val="28"/>
        </w:rPr>
        <w:t xml:space="preserve">  на березі Егейського моря</w:t>
      </w:r>
      <w:r w:rsidR="000C5BEE">
        <w:rPr>
          <w:rFonts w:ascii="Times New Roman" w:hAnsi="Times New Roman" w:cs="Times New Roman"/>
          <w:sz w:val="28"/>
          <w:szCs w:val="28"/>
        </w:rPr>
        <w:t>, обладнаний пляж</w:t>
      </w:r>
      <w:r w:rsidR="00A62250">
        <w:rPr>
          <w:rFonts w:ascii="Times New Roman" w:hAnsi="Times New Roman" w:cs="Times New Roman"/>
          <w:sz w:val="28"/>
          <w:szCs w:val="28"/>
        </w:rPr>
        <w:t>.</w:t>
      </w:r>
    </w:p>
    <w:p w:rsidR="005E5D12" w:rsidRPr="005E5D12" w:rsidRDefault="005E5D12" w:rsidP="00A75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мандрівників : 5,6.7 дні – Метеори (монастирі), АЛБАНІЯ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рів’єра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Іонічного моря, </w:t>
      </w:r>
      <w:proofErr w:type="spellStart"/>
      <w:r>
        <w:rPr>
          <w:rFonts w:ascii="Times New Roman" w:hAnsi="Times New Roman" w:cs="Times New Roman"/>
          <w:sz w:val="28"/>
          <w:szCs w:val="28"/>
        </w:rPr>
        <w:t>Ґірокастра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(пам’ятка ЮНЕСКО). </w:t>
      </w:r>
    </w:p>
    <w:sectPr w:rsidR="005E5D12" w:rsidRPr="005E5D12" w:rsidSect="004278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759D4"/>
    <w:rsid w:val="00022688"/>
    <w:rsid w:val="000C5BEE"/>
    <w:rsid w:val="00142D03"/>
    <w:rsid w:val="001F7B1A"/>
    <w:rsid w:val="00377BD1"/>
    <w:rsid w:val="00392C0A"/>
    <w:rsid w:val="0042783E"/>
    <w:rsid w:val="004C1939"/>
    <w:rsid w:val="00562034"/>
    <w:rsid w:val="005E5D12"/>
    <w:rsid w:val="007E02DF"/>
    <w:rsid w:val="00992079"/>
    <w:rsid w:val="00A62250"/>
    <w:rsid w:val="00A759D4"/>
    <w:rsid w:val="00C832D3"/>
    <w:rsid w:val="00CF2BBB"/>
    <w:rsid w:val="00D10304"/>
    <w:rsid w:val="00D53EBF"/>
    <w:rsid w:val="00D727D6"/>
    <w:rsid w:val="00D76188"/>
    <w:rsid w:val="00E5472C"/>
    <w:rsid w:val="00F9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VOLOЦЮГИ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dc:description/>
  <cp:lastModifiedBy>Anatoliy</cp:lastModifiedBy>
  <cp:revision>11</cp:revision>
  <dcterms:created xsi:type="dcterms:W3CDTF">2015-11-04T11:20:00Z</dcterms:created>
  <dcterms:modified xsi:type="dcterms:W3CDTF">2017-05-22T10:54:00Z</dcterms:modified>
</cp:coreProperties>
</file>